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8F" w:rsidRPr="002C7A2E" w:rsidRDefault="002C7A2E" w:rsidP="002C7A2E">
      <w:pPr>
        <w:jc w:val="center"/>
        <w:rPr>
          <w:b/>
          <w:sz w:val="28"/>
          <w:szCs w:val="28"/>
        </w:rPr>
      </w:pPr>
      <w:proofErr w:type="spellStart"/>
      <w:r w:rsidRPr="002C7A2E">
        <w:rPr>
          <w:b/>
          <w:sz w:val="28"/>
          <w:szCs w:val="28"/>
        </w:rPr>
        <w:t>Хорольская</w:t>
      </w:r>
      <w:proofErr w:type="spellEnd"/>
      <w:r w:rsidRPr="002C7A2E">
        <w:rPr>
          <w:b/>
          <w:sz w:val="28"/>
          <w:szCs w:val="28"/>
        </w:rPr>
        <w:t xml:space="preserve"> МУПЭС</w:t>
      </w:r>
    </w:p>
    <w:p w:rsidR="002C7A2E" w:rsidRDefault="002C7A2E">
      <w:r>
        <w:t>«Центров питания напряжением 35кв и выше на балансе ХМУПЭС не имеется»</w:t>
      </w:r>
    </w:p>
    <w:sectPr w:rsidR="002C7A2E" w:rsidSect="006B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2C7A2E"/>
    <w:rsid w:val="002C7A2E"/>
    <w:rsid w:val="006B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dc:description/>
  <cp:lastModifiedBy>чумак антон</cp:lastModifiedBy>
  <cp:revision>2</cp:revision>
  <dcterms:created xsi:type="dcterms:W3CDTF">2015-11-25T00:53:00Z</dcterms:created>
  <dcterms:modified xsi:type="dcterms:W3CDTF">2015-11-25T00:55:00Z</dcterms:modified>
</cp:coreProperties>
</file>